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18B1EB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7A18B1EC" w14:textId="77777777" w:rsidR="00F42907" w:rsidRPr="0078568E" w:rsidRDefault="0021366F" w:rsidP="00660C52">
      <w:pPr>
        <w:jc w:val="right"/>
        <w:rPr>
          <w:rStyle w:val="a8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8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14:paraId="7A18B1ED" w14:textId="77777777" w:rsidR="009C1E95" w:rsidRPr="00223E43" w:rsidRDefault="005D6E5A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8"/>
          </w:rPr>
        </w:sdtEndPr>
        <w:sdtContent>
          <w:r w:rsidR="003B758F">
            <w:rPr>
              <w:rStyle w:val="a8"/>
              <w:color w:val="auto"/>
              <w:sz w:val="26"/>
              <w:rtl/>
            </w:rPr>
            <w:t>י' בסיון התשע"ח</w:t>
          </w:r>
        </w:sdtContent>
      </w:sdt>
    </w:p>
    <w:p w14:paraId="7A18B1EE" w14:textId="77777777" w:rsidR="00533FCA" w:rsidRPr="003B758F" w:rsidRDefault="00533FCA" w:rsidP="003B758F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3B758F">
            <w:rPr>
              <w:rFonts w:hint="cs"/>
              <w:b w:val="0"/>
              <w:bCs w:val="0"/>
              <w:sz w:val="26"/>
              <w:rtl/>
            </w:rPr>
            <w:t>24 במאי 2018</w:t>
          </w:r>
        </w:sdtContent>
      </w:sdt>
    </w:p>
    <w:p w14:paraId="380FD08A" w14:textId="4FD69397" w:rsidR="00D5651C" w:rsidRPr="00D5651C" w:rsidRDefault="00533FCA" w:rsidP="00D5651C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del w:id="2" w:author="אסתר הדסה נאורי" w:date="2018-06-05T11:55:00Z">
            <w:r w:rsidR="003B758F" w:rsidDel="001A32BE">
              <w:rPr>
                <w:rStyle w:val="a8"/>
                <w:rFonts w:hint="cs"/>
                <w:color w:val="auto"/>
                <w:sz w:val="26"/>
                <w:rtl/>
              </w:rPr>
              <w:delText>חת_181_2018</w:delText>
            </w:r>
          </w:del>
          <w:ins w:id="3" w:author="אסתר הדסה נאורי" w:date="2018-06-05T11:55:00Z">
            <w:r w:rsidR="001A32BE">
              <w:rPr>
                <w:rStyle w:val="a8"/>
                <w:rFonts w:hint="cs"/>
                <w:color w:val="auto"/>
                <w:sz w:val="26"/>
                <w:rtl/>
              </w:rPr>
              <w:t>חת_192_2018</w:t>
            </w:r>
          </w:ins>
        </w:sdtContent>
      </w:sdt>
    </w:p>
    <w:p w14:paraId="52B4608B" w14:textId="77777777" w:rsidR="00D5651C" w:rsidRDefault="00D5651C">
      <w:pPr>
        <w:jc w:val="both"/>
        <w:rPr>
          <w:b/>
          <w:bCs/>
          <w:rtl/>
        </w:rPr>
      </w:pPr>
    </w:p>
    <w:p w14:paraId="146C428E" w14:textId="77777777" w:rsidR="00D5651C" w:rsidRPr="0039343F" w:rsidRDefault="00D5651C" w:rsidP="00D5651C">
      <w:pPr>
        <w:jc w:val="center"/>
        <w:rPr>
          <w:rFonts w:ascii="David" w:hAnsi="David"/>
          <w:b/>
          <w:bCs/>
          <w:szCs w:val="24"/>
          <w:u w:val="single"/>
          <w:rtl/>
        </w:rPr>
      </w:pPr>
      <w:r w:rsidRPr="0039343F">
        <w:rPr>
          <w:rFonts w:ascii="David" w:hAnsi="David"/>
          <w:b/>
          <w:bCs/>
          <w:szCs w:val="24"/>
          <w:rtl/>
        </w:rPr>
        <w:t xml:space="preserve">תשובות לשאלות והבהרות במסגרת מכרז פומבי מס' 18/2018 לקבלת הצעות לביצוע עבודות ביקורת ומתן שירותי ייעוץ חשבונאי ופיננסי במנהל אוצרות הטבע </w:t>
      </w:r>
    </w:p>
    <w:p w14:paraId="1841EC9A" w14:textId="77777777" w:rsidR="00D5651C" w:rsidRPr="0039343F" w:rsidRDefault="00D5651C" w:rsidP="00D5651C">
      <w:pPr>
        <w:spacing w:line="360" w:lineRule="auto"/>
        <w:jc w:val="both"/>
        <w:rPr>
          <w:rFonts w:ascii="David" w:hAnsi="David"/>
          <w:szCs w:val="24"/>
          <w:rtl/>
        </w:rPr>
      </w:pPr>
    </w:p>
    <w:p w14:paraId="341E7E1A" w14:textId="77777777" w:rsidR="00D5651C" w:rsidRPr="0039343F" w:rsidRDefault="00D5651C" w:rsidP="00D5651C">
      <w:pPr>
        <w:spacing w:line="360" w:lineRule="auto"/>
        <w:ind w:left="307"/>
        <w:rPr>
          <w:rFonts w:ascii="David" w:hAnsi="David"/>
          <w:szCs w:val="24"/>
        </w:rPr>
      </w:pPr>
      <w:r w:rsidRPr="0039343F">
        <w:rPr>
          <w:rFonts w:ascii="David" w:hAnsi="David"/>
          <w:szCs w:val="24"/>
          <w:rtl/>
        </w:rPr>
        <w:t>מועד אחרון שאלות: 30.5.18 בשעה 14.00</w:t>
      </w:r>
    </w:p>
    <w:p w14:paraId="10D88117" w14:textId="77777777" w:rsidR="00D5651C" w:rsidRPr="0039343F" w:rsidRDefault="00D5651C" w:rsidP="00D5651C">
      <w:pPr>
        <w:spacing w:line="360" w:lineRule="auto"/>
        <w:ind w:left="720"/>
        <w:rPr>
          <w:rFonts w:ascii="David" w:hAnsi="David"/>
          <w:szCs w:val="24"/>
          <w:rtl/>
        </w:rPr>
      </w:pPr>
      <w:r w:rsidRPr="0039343F">
        <w:rPr>
          <w:rFonts w:ascii="David" w:hAnsi="David"/>
          <w:szCs w:val="24"/>
          <w:rtl/>
        </w:rPr>
        <w:t>מועד פרסום הבהרות 14.6.18</w:t>
      </w:r>
    </w:p>
    <w:p w14:paraId="6433CD3F" w14:textId="77777777" w:rsidR="00D5651C" w:rsidRDefault="00D5651C">
      <w:pPr>
        <w:jc w:val="both"/>
        <w:rPr>
          <w:b/>
          <w:bCs/>
          <w:rtl/>
        </w:rPr>
      </w:pPr>
    </w:p>
    <w:p w14:paraId="052B72DC" w14:textId="77777777" w:rsidR="00D5651C" w:rsidRDefault="00D5651C">
      <w:pPr>
        <w:jc w:val="both"/>
        <w:rPr>
          <w:b/>
          <w:bCs/>
          <w:rtl/>
        </w:rPr>
      </w:pPr>
    </w:p>
    <w:tbl>
      <w:tblPr>
        <w:tblStyle w:val="10"/>
        <w:bidiVisual/>
        <w:tblW w:w="8636" w:type="dxa"/>
        <w:tblInd w:w="513" w:type="dxa"/>
        <w:tblLook w:val="04A0" w:firstRow="1" w:lastRow="0" w:firstColumn="1" w:lastColumn="0" w:noHBand="0" w:noVBand="1"/>
      </w:tblPr>
      <w:tblGrid>
        <w:gridCol w:w="801"/>
        <w:gridCol w:w="1191"/>
        <w:gridCol w:w="931"/>
        <w:gridCol w:w="3043"/>
        <w:gridCol w:w="2670"/>
      </w:tblGrid>
      <w:tr w:rsidR="00D5651C" w:rsidRPr="0039343F" w14:paraId="5A045B98" w14:textId="77777777" w:rsidTr="00D5651C">
        <w:trPr>
          <w:trHeight w:val="752"/>
        </w:trPr>
        <w:tc>
          <w:tcPr>
            <w:tcW w:w="801" w:type="dxa"/>
            <w:shd w:val="clear" w:color="auto" w:fill="F2F2F2" w:themeFill="background1" w:themeFillShade="F2"/>
          </w:tcPr>
          <w:p w14:paraId="56241D0B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מס' סידורי</w:t>
            </w:r>
          </w:p>
        </w:tc>
        <w:tc>
          <w:tcPr>
            <w:tcW w:w="1191" w:type="dxa"/>
            <w:shd w:val="clear" w:color="auto" w:fill="F2F2F2" w:themeFill="background1" w:themeFillShade="F2"/>
          </w:tcPr>
          <w:p w14:paraId="427B210A" w14:textId="77777777" w:rsidR="00D5651C" w:rsidRPr="0039343F" w:rsidDel="001A33A9" w:rsidRDefault="00D5651C" w:rsidP="00CB6EC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עמ' במסמכי המכרז</w:t>
            </w:r>
          </w:p>
        </w:tc>
        <w:tc>
          <w:tcPr>
            <w:tcW w:w="931" w:type="dxa"/>
            <w:shd w:val="clear" w:color="auto" w:fill="F2F2F2" w:themeFill="background1" w:themeFillShade="F2"/>
          </w:tcPr>
          <w:p w14:paraId="08AF41A5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מס' סעיף</w:t>
            </w:r>
          </w:p>
        </w:tc>
        <w:tc>
          <w:tcPr>
            <w:tcW w:w="3043" w:type="dxa"/>
            <w:shd w:val="clear" w:color="auto" w:fill="F2F2F2" w:themeFill="background1" w:themeFillShade="F2"/>
          </w:tcPr>
          <w:p w14:paraId="46761595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פירוט השאלה / בקשת ההבהרה</w:t>
            </w:r>
          </w:p>
        </w:tc>
        <w:tc>
          <w:tcPr>
            <w:tcW w:w="2670" w:type="dxa"/>
            <w:shd w:val="clear" w:color="auto" w:fill="F2F2F2" w:themeFill="background1" w:themeFillShade="F2"/>
          </w:tcPr>
          <w:p w14:paraId="3B26C946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תשובות הבהרה</w:t>
            </w:r>
          </w:p>
        </w:tc>
      </w:tr>
      <w:tr w:rsidR="00D5651C" w:rsidRPr="0039343F" w14:paraId="20B7F5C3" w14:textId="77777777" w:rsidTr="00D5651C">
        <w:trPr>
          <w:trHeight w:val="3201"/>
        </w:trPr>
        <w:tc>
          <w:tcPr>
            <w:tcW w:w="801" w:type="dxa"/>
          </w:tcPr>
          <w:p w14:paraId="743AB5E6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1191" w:type="dxa"/>
          </w:tcPr>
          <w:p w14:paraId="0B61370A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931" w:type="dxa"/>
          </w:tcPr>
          <w:p w14:paraId="2B891F20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כללי</w:t>
            </w:r>
          </w:p>
        </w:tc>
        <w:tc>
          <w:tcPr>
            <w:tcW w:w="3043" w:type="dxa"/>
          </w:tcPr>
          <w:p w14:paraId="467BD3B5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מהות העבודה המבוקשת מוגדרת כ"מתן שירותי ייעוץ וביצוע עבודות ביקורת בתאגידים גדולים ועבודות חשבונאיות/פיננסיות בתחומים השונים בהם עוסק מינהל אוצרות טבע, בין היתר בתחום </w:t>
            </w:r>
            <w:r w:rsidRPr="0039343F">
              <w:rPr>
                <w:rFonts w:ascii="David" w:hAnsi="David"/>
                <w:b/>
                <w:bCs/>
                <w:szCs w:val="24"/>
                <w:rtl/>
              </w:rPr>
              <w:t>התמלוגים</w:t>
            </w:r>
            <w:r w:rsidRPr="0039343F">
              <w:rPr>
                <w:rFonts w:ascii="David" w:hAnsi="David"/>
                <w:szCs w:val="24"/>
                <w:rtl/>
              </w:rPr>
              <w:t xml:space="preserve"> בענפי הגז, הנפט והמכרות". </w:t>
            </w:r>
            <w:r w:rsidRPr="0039343F">
              <w:rPr>
                <w:rFonts w:ascii="David" w:hAnsi="David"/>
                <w:szCs w:val="24"/>
                <w:u w:val="single"/>
                <w:rtl/>
              </w:rPr>
              <w:t xml:space="preserve">– מהי העבודה הנדרשת בתחום התמלוגים? </w:t>
            </w:r>
          </w:p>
        </w:tc>
        <w:tc>
          <w:tcPr>
            <w:tcW w:w="2670" w:type="dxa"/>
          </w:tcPr>
          <w:p w14:paraId="1775B2BA" w14:textId="77777777" w:rsidR="00D5651C" w:rsidRPr="0039343F" w:rsidRDefault="00D5651C" w:rsidP="00CB6ECF">
            <w:pPr>
              <w:pStyle w:val="ac"/>
              <w:spacing w:line="360" w:lineRule="auto"/>
              <w:ind w:left="67" w:hanging="18"/>
              <w:rPr>
                <w:rFonts w:ascii="David" w:hAnsi="David"/>
                <w:szCs w:val="24"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העבודות הן בתחום החשבונאי והפיננסי בסיוע למנהל אוצרות טבע במשרד האנרגיה. סוג העבודות ונושאיהן נקבע מעת לעת על ידי הממונה ובהתאם לצרכים המשתנים. </w:t>
            </w:r>
          </w:p>
          <w:p w14:paraId="19565999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</w:tr>
      <w:tr w:rsidR="00D5651C" w:rsidRPr="0039343F" w14:paraId="4E18D081" w14:textId="77777777" w:rsidTr="00D5651C">
        <w:trPr>
          <w:trHeight w:val="841"/>
        </w:trPr>
        <w:tc>
          <w:tcPr>
            <w:tcW w:w="801" w:type="dxa"/>
          </w:tcPr>
          <w:p w14:paraId="4C5BEFA3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1191" w:type="dxa"/>
          </w:tcPr>
          <w:p w14:paraId="7E052A16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931" w:type="dxa"/>
          </w:tcPr>
          <w:p w14:paraId="272C8115" w14:textId="77777777" w:rsidR="00D5651C" w:rsidRPr="0039343F" w:rsidRDefault="00D5651C" w:rsidP="00CB6EC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7.2.1- שלב שני - בדיקת איכות ההצעה, ניסיון ראש הצוות</w:t>
            </w:r>
          </w:p>
        </w:tc>
        <w:tc>
          <w:tcPr>
            <w:tcW w:w="3043" w:type="dxa"/>
          </w:tcPr>
          <w:p w14:paraId="7160DC77" w14:textId="77777777" w:rsidR="00D5651C" w:rsidRPr="0039343F" w:rsidRDefault="00D5651C" w:rsidP="00CB6EC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באמות המידה לראש הצוות וחברי הצוות כתוב </w:t>
            </w:r>
          </w:p>
          <w:p w14:paraId="2BF6B944" w14:textId="77777777" w:rsidR="00D5651C" w:rsidRPr="0039343F" w:rsidRDefault="00D5651C" w:rsidP="00CB6EC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"ניסיון ראש הצוות/חברי הצוות בליווי חשבונאי (הובלה ועריכת דו"חות כספיים ו/או</w:t>
            </w:r>
          </w:p>
          <w:p w14:paraId="332E3F3E" w14:textId="77777777" w:rsidR="00D5651C" w:rsidRPr="0039343F" w:rsidRDefault="00D5651C" w:rsidP="00CB6EC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ביצוע עבודת ביקורת) של חברות/גופים ציבוריים/גופים אחרים שאינם חברות</w:t>
            </w:r>
            <w:r w:rsidRPr="0039343F">
              <w:rPr>
                <w:rFonts w:ascii="David" w:hAnsi="David"/>
                <w:szCs w:val="24"/>
              </w:rPr>
              <w:t>.</w:t>
            </w:r>
            <w:r w:rsidRPr="0039343F">
              <w:rPr>
                <w:rFonts w:ascii="David" w:hAnsi="David"/>
                <w:szCs w:val="24"/>
                <w:rtl/>
              </w:rPr>
              <w:t>"</w:t>
            </w:r>
          </w:p>
          <w:p w14:paraId="103D09B0" w14:textId="77777777" w:rsidR="00D5651C" w:rsidRPr="0039343F" w:rsidRDefault="00D5651C" w:rsidP="00CB6EC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האם כוונתכם ב"עבודת ביקורת" לביקורת חיצונית על הדוחות הכספיים או כוונתכם לכל עבודת ביקורת על הגופים הנ"ל?</w:t>
            </w:r>
          </w:p>
        </w:tc>
        <w:tc>
          <w:tcPr>
            <w:tcW w:w="2670" w:type="dxa"/>
          </w:tcPr>
          <w:p w14:paraId="10A96873" w14:textId="77777777" w:rsidR="00D5651C" w:rsidRPr="0039343F" w:rsidRDefault="00D5651C" w:rsidP="00CB6ECF">
            <w:pPr>
              <w:tabs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הכוונה ב"עבודת ביקורת" היא לביקורת חיצונית על הדוחות הכספיים. </w:t>
            </w:r>
          </w:p>
        </w:tc>
      </w:tr>
      <w:tr w:rsidR="00D5651C" w:rsidRPr="0039343F" w14:paraId="098AC269" w14:textId="77777777" w:rsidTr="00D5651C">
        <w:trPr>
          <w:trHeight w:val="1528"/>
        </w:trPr>
        <w:tc>
          <w:tcPr>
            <w:tcW w:w="801" w:type="dxa"/>
          </w:tcPr>
          <w:p w14:paraId="664D0A4D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3.</w:t>
            </w:r>
          </w:p>
          <w:p w14:paraId="34911300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191" w:type="dxa"/>
          </w:tcPr>
          <w:p w14:paraId="3C92B779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2</w:t>
            </w:r>
          </w:p>
          <w:p w14:paraId="639579F1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7873FC59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931" w:type="dxa"/>
          </w:tcPr>
          <w:p w14:paraId="14A4CE75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1.1</w:t>
            </w:r>
            <w:r w:rsidRPr="0039343F" w:rsidDel="00880E57">
              <w:rPr>
                <w:rFonts w:ascii="David" w:hAnsi="David"/>
                <w:szCs w:val="24"/>
                <w:rtl/>
              </w:rPr>
              <w:t xml:space="preserve"> </w:t>
            </w:r>
          </w:p>
          <w:p w14:paraId="1191162E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060C949E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043" w:type="dxa"/>
          </w:tcPr>
          <w:p w14:paraId="2BAE23D4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סעיף 1.1 קובע כי "המשרד, באמצעות מינהל אוצרות טבע (להלן: "</w:t>
            </w:r>
            <w:r w:rsidRPr="0039343F">
              <w:rPr>
                <w:rFonts w:ascii="David" w:hAnsi="David"/>
                <w:b/>
                <w:bCs/>
                <w:szCs w:val="24"/>
                <w:rtl/>
              </w:rPr>
              <w:t>המינהל</w:t>
            </w:r>
            <w:r w:rsidRPr="0039343F">
              <w:rPr>
                <w:rFonts w:ascii="David" w:hAnsi="David"/>
                <w:szCs w:val="24"/>
                <w:rtl/>
              </w:rPr>
              <w:t>"), מבקש לקבל הצעות ממשרדי רואי חשבון לביצוע עבודות ביקורת ומתן שירותי ייעוץ חשבונאי ופיננסי (להלן: "</w:t>
            </w:r>
            <w:r w:rsidRPr="0039343F">
              <w:rPr>
                <w:rFonts w:ascii="David" w:hAnsi="David"/>
                <w:b/>
                <w:bCs/>
                <w:szCs w:val="24"/>
                <w:rtl/>
              </w:rPr>
              <w:t>השירותים</w:t>
            </w:r>
            <w:r w:rsidRPr="0039343F">
              <w:rPr>
                <w:rFonts w:ascii="David" w:hAnsi="David"/>
                <w:szCs w:val="24"/>
                <w:rtl/>
              </w:rPr>
              <w:t>")".</w:t>
            </w:r>
          </w:p>
          <w:p w14:paraId="52A138DB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בסעיף 2.1 לנספח א'1 מפורטים השירותים הנדרשים לרבות, "ביקורת שנתית כספית ופנימית". </w:t>
            </w:r>
          </w:p>
          <w:p w14:paraId="0E0F1648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נודה להבהרתכם מהם שירותי הביקורת הנדרשים - האם השירותים כוללים גם ביקורת חיצונית על דוחות כספיים של בעלי זכויות? או שהכוונה לביקורת פנימית כספית? </w:t>
            </w:r>
          </w:p>
        </w:tc>
        <w:tc>
          <w:tcPr>
            <w:tcW w:w="2670" w:type="dxa"/>
          </w:tcPr>
          <w:p w14:paraId="73D69122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הכוונה בעיקר לעבודות ביקורת כספית, אך ייתכנו דרישות עבודה נוספות על פי החלטת הממונה. </w:t>
            </w:r>
          </w:p>
        </w:tc>
      </w:tr>
      <w:tr w:rsidR="00D5651C" w:rsidRPr="0039343F" w14:paraId="3AAD6195" w14:textId="77777777" w:rsidTr="00D5651C">
        <w:trPr>
          <w:trHeight w:val="1577"/>
        </w:trPr>
        <w:tc>
          <w:tcPr>
            <w:tcW w:w="801" w:type="dxa"/>
            <w:vMerge w:val="restart"/>
          </w:tcPr>
          <w:p w14:paraId="2B50EFC4" w14:textId="77777777" w:rsidR="00D5651C" w:rsidRPr="0039343F" w:rsidRDefault="00D5651C" w:rsidP="00CB6ECF">
            <w:pPr>
              <w:spacing w:line="360" w:lineRule="auto"/>
              <w:ind w:left="283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4.</w:t>
            </w:r>
            <w:bookmarkStart w:id="4" w:name="_GoBack"/>
            <w:bookmarkEnd w:id="4"/>
          </w:p>
        </w:tc>
        <w:tc>
          <w:tcPr>
            <w:tcW w:w="1191" w:type="dxa"/>
          </w:tcPr>
          <w:p w14:paraId="5B0AFFD4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4</w:t>
            </w:r>
          </w:p>
        </w:tc>
        <w:tc>
          <w:tcPr>
            <w:tcW w:w="931" w:type="dxa"/>
          </w:tcPr>
          <w:p w14:paraId="500548BF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2.4.1</w:t>
            </w:r>
          </w:p>
        </w:tc>
        <w:tc>
          <w:tcPr>
            <w:tcW w:w="3043" w:type="dxa"/>
            <w:vMerge w:val="restart"/>
          </w:tcPr>
          <w:p w14:paraId="75C4B454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בהמשך לשאלה בסעיף הקודם, סעיף 2.4.1 קובע כי "ראש הצוות יהיה בעל ניסיון של שלוש שנים לפחות בהכנת דוחות כספיים שנתיים ורבעוניים ו/או </w:t>
            </w:r>
            <w:r w:rsidRPr="0039343F">
              <w:rPr>
                <w:rFonts w:ascii="David" w:hAnsi="David"/>
                <w:szCs w:val="24"/>
                <w:u w:val="single"/>
                <w:rtl/>
              </w:rPr>
              <w:t>עבודת ביקורת חשבונאית</w:t>
            </w:r>
            <w:r w:rsidRPr="0039343F">
              <w:rPr>
                <w:rFonts w:ascii="David" w:hAnsi="David"/>
                <w:szCs w:val="24"/>
                <w:rtl/>
              </w:rPr>
              <w:t>...".</w:t>
            </w:r>
          </w:p>
          <w:p w14:paraId="1646FEC4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בהתאם, סעיף 7.2 קובע ניקוד לניסיון ראש הצוות וחברי הצוות בליווי חשבונאי (הובלה ועריכת דו"חות כספיים ו/או </w:t>
            </w:r>
            <w:r w:rsidRPr="0039343F">
              <w:rPr>
                <w:rFonts w:ascii="David" w:hAnsi="David"/>
                <w:szCs w:val="24"/>
                <w:u w:val="single"/>
                <w:rtl/>
              </w:rPr>
              <w:t>ביצוע עבודת ביקורת</w:t>
            </w:r>
            <w:r w:rsidRPr="0039343F">
              <w:rPr>
                <w:rFonts w:ascii="David" w:hAnsi="David"/>
                <w:szCs w:val="24"/>
                <w:rtl/>
              </w:rPr>
              <w:t xml:space="preserve">). </w:t>
            </w:r>
          </w:p>
          <w:p w14:paraId="3CA86F9C" w14:textId="77777777" w:rsidR="00D5651C" w:rsidRPr="0039343F" w:rsidRDefault="00D5651C" w:rsidP="00D5651C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אנא הגדירו מהי עבודת ביקורת (חשבונאית)? האם הכוונה לביקורת חיצונית או לביקורת פנימית? </w:t>
            </w:r>
          </w:p>
          <w:p w14:paraId="24CE7550" w14:textId="77777777" w:rsidR="00D5651C" w:rsidRPr="0039343F" w:rsidRDefault="00D5651C" w:rsidP="00D5651C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39343F">
              <w:rPr>
                <w:rFonts w:ascii="David" w:hAnsi="David"/>
                <w:szCs w:val="24"/>
                <w:rtl/>
              </w:rPr>
              <w:t>במידה והכוונה לביקורת פנימית, האם יינתן ניקוד זהה עבור ניסיון בעריכת דוחות כספיים (ביקורת חיצונית) ועבור ניסיון בביצוע עבודות ביקורת פנימית? או שיש עדיפות לניסיון באחד התחומים מבחינת ניקוד?</w:t>
            </w:r>
          </w:p>
          <w:p w14:paraId="1F773609" w14:textId="77777777" w:rsidR="00D5651C" w:rsidRPr="0039343F" w:rsidRDefault="00D5651C" w:rsidP="00D5651C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האם יינתן ניקוד זהה עבור ניסיון בחברות, בגופים ציבוריים או בגופים אחרים שאינם חברות? או שיש עדיפות לניסיון באחד הגופים מבחינת ניקוד?</w:t>
            </w:r>
          </w:p>
        </w:tc>
        <w:tc>
          <w:tcPr>
            <w:tcW w:w="2670" w:type="dxa"/>
          </w:tcPr>
          <w:p w14:paraId="3B60C50C" w14:textId="77777777" w:rsidR="00D5651C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0A7425AB" w14:textId="77777777" w:rsidR="00D5651C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24D5CF77" w14:textId="77777777" w:rsidR="00D5651C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3984C081" w14:textId="77777777" w:rsidR="00D5651C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34D9D826" w14:textId="77777777" w:rsidR="00D5651C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244607FE" w14:textId="77777777" w:rsidR="00D5651C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2DAD5B1D" w14:textId="77777777" w:rsidR="00D5651C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  <w:p w14:paraId="6E8D3815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</w:tr>
      <w:tr w:rsidR="00D5651C" w:rsidRPr="0039343F" w14:paraId="6E7BEA0B" w14:textId="77777777" w:rsidTr="00D5651C">
        <w:trPr>
          <w:trHeight w:val="1576"/>
        </w:trPr>
        <w:tc>
          <w:tcPr>
            <w:tcW w:w="801" w:type="dxa"/>
            <w:vMerge/>
          </w:tcPr>
          <w:p w14:paraId="288576F5" w14:textId="77777777" w:rsidR="00D5651C" w:rsidRPr="0039343F" w:rsidRDefault="00D5651C" w:rsidP="00D5651C">
            <w:pPr>
              <w:numPr>
                <w:ilvl w:val="0"/>
                <w:numId w:val="7"/>
              </w:num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191" w:type="dxa"/>
          </w:tcPr>
          <w:p w14:paraId="23316913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931" w:type="dxa"/>
          </w:tcPr>
          <w:p w14:paraId="3998D019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7.2 סעיפים 1 ו-5</w:t>
            </w:r>
          </w:p>
        </w:tc>
        <w:tc>
          <w:tcPr>
            <w:tcW w:w="3043" w:type="dxa"/>
            <w:vMerge/>
          </w:tcPr>
          <w:p w14:paraId="367432E3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670" w:type="dxa"/>
          </w:tcPr>
          <w:p w14:paraId="22D10635" w14:textId="77777777" w:rsidR="00D5651C" w:rsidRPr="0039343F" w:rsidRDefault="00D5651C" w:rsidP="00D5651C">
            <w:pPr>
              <w:pStyle w:val="ac"/>
              <w:numPr>
                <w:ilvl w:val="0"/>
                <w:numId w:val="12"/>
              </w:numPr>
              <w:spacing w:line="360" w:lineRule="auto"/>
              <w:ind w:left="175" w:hanging="142"/>
              <w:jc w:val="both"/>
              <w:rPr>
                <w:rFonts w:ascii="David" w:hAnsi="David"/>
                <w:szCs w:val="24"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הכוונה לביקורת חיצונית- ביקורת של דו"חות כספיים. </w:t>
            </w:r>
          </w:p>
          <w:p w14:paraId="47E7EDA1" w14:textId="77777777" w:rsidR="00D5651C" w:rsidRPr="0039343F" w:rsidRDefault="00D5651C" w:rsidP="00D5651C">
            <w:pPr>
              <w:pStyle w:val="ac"/>
              <w:numPr>
                <w:ilvl w:val="0"/>
                <w:numId w:val="12"/>
              </w:numPr>
              <w:spacing w:line="360" w:lineRule="auto"/>
              <w:ind w:left="175" w:hanging="142"/>
              <w:jc w:val="both"/>
              <w:rPr>
                <w:rFonts w:ascii="David" w:hAnsi="David"/>
                <w:szCs w:val="24"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ראה סעיף א'. </w:t>
            </w:r>
          </w:p>
          <w:p w14:paraId="2794132E" w14:textId="77777777" w:rsidR="00D5651C" w:rsidRPr="0039343F" w:rsidRDefault="00D5651C" w:rsidP="00D5651C">
            <w:pPr>
              <w:pStyle w:val="ac"/>
              <w:numPr>
                <w:ilvl w:val="0"/>
                <w:numId w:val="12"/>
              </w:numPr>
              <w:spacing w:line="360" w:lineRule="auto"/>
              <w:ind w:left="175" w:hanging="142"/>
              <w:jc w:val="both"/>
              <w:rPr>
                <w:rFonts w:ascii="David" w:hAnsi="David"/>
                <w:szCs w:val="24"/>
              </w:rPr>
            </w:pPr>
            <w:r w:rsidRPr="0039343F">
              <w:rPr>
                <w:rFonts w:ascii="David" w:hAnsi="David"/>
                <w:szCs w:val="24"/>
              </w:rPr>
              <w:t xml:space="preserve">   </w:t>
            </w:r>
            <w:r w:rsidRPr="0039343F">
              <w:rPr>
                <w:rFonts w:ascii="David" w:hAnsi="David"/>
                <w:szCs w:val="24"/>
                <w:rtl/>
              </w:rPr>
              <w:t>אין עדיפות לניסיון באחד הגופים מבחינת הניקוד. הציון יינתן לפי היקף ומורכבות הפרויקטים שהוצגו.</w:t>
            </w:r>
          </w:p>
          <w:p w14:paraId="76B08F71" w14:textId="77777777" w:rsidR="00D5651C" w:rsidRPr="0039343F" w:rsidRDefault="00D5651C" w:rsidP="00CB6ECF">
            <w:pPr>
              <w:pStyle w:val="ac"/>
              <w:spacing w:line="360" w:lineRule="auto"/>
              <w:ind w:left="317" w:firstLine="142"/>
              <w:jc w:val="both"/>
              <w:rPr>
                <w:rFonts w:ascii="David" w:hAnsi="David"/>
                <w:szCs w:val="24"/>
                <w:rtl/>
              </w:rPr>
            </w:pPr>
          </w:p>
        </w:tc>
      </w:tr>
      <w:tr w:rsidR="00D5651C" w:rsidRPr="0039343F" w14:paraId="31975E18" w14:textId="77777777" w:rsidTr="00D5651C">
        <w:trPr>
          <w:trHeight w:val="143"/>
        </w:trPr>
        <w:tc>
          <w:tcPr>
            <w:tcW w:w="801" w:type="dxa"/>
          </w:tcPr>
          <w:p w14:paraId="22CE9BEA" w14:textId="77777777" w:rsidR="00D5651C" w:rsidRPr="0039343F" w:rsidDel="000D1CCA" w:rsidRDefault="00D5651C" w:rsidP="00CB6ECF">
            <w:pPr>
              <w:spacing w:line="360" w:lineRule="auto"/>
              <w:ind w:left="283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5</w:t>
            </w:r>
          </w:p>
        </w:tc>
        <w:tc>
          <w:tcPr>
            <w:tcW w:w="1191" w:type="dxa"/>
          </w:tcPr>
          <w:p w14:paraId="6B40137B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931" w:type="dxa"/>
          </w:tcPr>
          <w:p w14:paraId="14384DB9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7.2 סעיף 3</w:t>
            </w:r>
          </w:p>
        </w:tc>
        <w:tc>
          <w:tcPr>
            <w:tcW w:w="3043" w:type="dxa"/>
          </w:tcPr>
          <w:p w14:paraId="4F0A6562" w14:textId="77777777" w:rsidR="00D5651C" w:rsidRPr="0039343F" w:rsidRDefault="00D5651C" w:rsidP="00D5651C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כמה עבודות ו/או חוות דעת נדרש להציג על מנת לקבל ניקוד מקסימלי?</w:t>
            </w:r>
          </w:p>
          <w:p w14:paraId="5CE03CC3" w14:textId="77777777" w:rsidR="00D5651C" w:rsidRPr="0039343F" w:rsidRDefault="00D5651C" w:rsidP="00D5651C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כמה שנות ניסיון נדרש להגיש על מנת לקבל ניקוד מקסימלי? </w:t>
            </w:r>
          </w:p>
        </w:tc>
        <w:tc>
          <w:tcPr>
            <w:tcW w:w="2670" w:type="dxa"/>
          </w:tcPr>
          <w:p w14:paraId="2187EEB7" w14:textId="77777777" w:rsidR="00D5651C" w:rsidRPr="0039343F" w:rsidRDefault="00D5651C" w:rsidP="00D5651C">
            <w:pPr>
              <w:pStyle w:val="ac"/>
              <w:numPr>
                <w:ilvl w:val="0"/>
                <w:numId w:val="13"/>
              </w:numPr>
              <w:spacing w:line="360" w:lineRule="auto"/>
              <w:ind w:left="317" w:hanging="317"/>
              <w:jc w:val="both"/>
              <w:rPr>
                <w:rFonts w:ascii="David" w:hAnsi="David"/>
                <w:szCs w:val="24"/>
              </w:rPr>
            </w:pPr>
            <w:r w:rsidRPr="0039343F">
              <w:rPr>
                <w:rFonts w:ascii="David" w:hAnsi="David"/>
                <w:szCs w:val="24"/>
                <w:rtl/>
              </w:rPr>
              <w:t>הציון יינתן לפי היקף ומורכבות הפרויקטים שהוצגו ולא לפי כמות.</w:t>
            </w:r>
          </w:p>
          <w:p w14:paraId="76DDAF34" w14:textId="77777777" w:rsidR="00D5651C" w:rsidRPr="0039343F" w:rsidRDefault="00D5651C" w:rsidP="00D5651C">
            <w:pPr>
              <w:pStyle w:val="ac"/>
              <w:numPr>
                <w:ilvl w:val="0"/>
                <w:numId w:val="13"/>
              </w:numPr>
              <w:spacing w:line="360" w:lineRule="auto"/>
              <w:ind w:left="317" w:hanging="317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הניקוד המקסימלי יינתן על בסיס</w:t>
            </w:r>
            <w:r>
              <w:rPr>
                <w:rFonts w:ascii="David" w:hAnsi="David"/>
                <w:szCs w:val="24"/>
                <w:rtl/>
              </w:rPr>
              <w:t xml:space="preserve"> היקף ומורכבות הפרויקטים שבוצעו</w:t>
            </w:r>
            <w:r>
              <w:rPr>
                <w:rFonts w:ascii="David" w:hAnsi="David" w:hint="cs"/>
                <w:szCs w:val="24"/>
                <w:rtl/>
              </w:rPr>
              <w:t xml:space="preserve"> ולא על בסיס מספר שנות נסיון.</w:t>
            </w:r>
          </w:p>
        </w:tc>
      </w:tr>
      <w:tr w:rsidR="00D5651C" w:rsidRPr="0039343F" w14:paraId="00790D89" w14:textId="77777777" w:rsidTr="00D5651C">
        <w:trPr>
          <w:trHeight w:val="143"/>
        </w:trPr>
        <w:tc>
          <w:tcPr>
            <w:tcW w:w="801" w:type="dxa"/>
          </w:tcPr>
          <w:p w14:paraId="17019078" w14:textId="77777777" w:rsidR="00D5651C" w:rsidRPr="0039343F" w:rsidDel="000D1CCA" w:rsidRDefault="00D5651C" w:rsidP="00CB6ECF">
            <w:pPr>
              <w:spacing w:line="360" w:lineRule="auto"/>
              <w:ind w:left="283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6</w:t>
            </w:r>
          </w:p>
        </w:tc>
        <w:tc>
          <w:tcPr>
            <w:tcW w:w="1191" w:type="dxa"/>
          </w:tcPr>
          <w:p w14:paraId="32100597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931" w:type="dxa"/>
          </w:tcPr>
          <w:p w14:paraId="2BB33BF6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7.2 סעיף 4</w:t>
            </w:r>
          </w:p>
        </w:tc>
        <w:tc>
          <w:tcPr>
            <w:tcW w:w="3043" w:type="dxa"/>
          </w:tcPr>
          <w:p w14:paraId="1610187F" w14:textId="77777777" w:rsidR="00D5651C" w:rsidRPr="0039343F" w:rsidRDefault="00D5651C" w:rsidP="00D5651C">
            <w:pPr>
              <w:numPr>
                <w:ilvl w:val="0"/>
                <w:numId w:val="8"/>
              </w:num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כמה עבודות נדרש להציג על מנת לקבל ניקוד מקסימלי?</w:t>
            </w:r>
          </w:p>
          <w:p w14:paraId="02888899" w14:textId="77777777" w:rsidR="00D5651C" w:rsidRPr="0039343F" w:rsidRDefault="00D5651C" w:rsidP="00D5651C">
            <w:pPr>
              <w:numPr>
                <w:ilvl w:val="0"/>
                <w:numId w:val="8"/>
              </w:num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כמה שנות ניסיון נדרש להגיש על מנת לקבל ניקוד מקסימלי?</w:t>
            </w:r>
          </w:p>
        </w:tc>
        <w:tc>
          <w:tcPr>
            <w:tcW w:w="2670" w:type="dxa"/>
          </w:tcPr>
          <w:p w14:paraId="4AECFB7F" w14:textId="77777777" w:rsidR="00D5651C" w:rsidRPr="0039343F" w:rsidRDefault="00D5651C" w:rsidP="00CB6ECF">
            <w:pPr>
              <w:pStyle w:val="ac"/>
              <w:spacing w:line="360" w:lineRule="auto"/>
              <w:ind w:hanging="687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ר' לעיל תשובה לשאלה 5.</w:t>
            </w:r>
          </w:p>
        </w:tc>
      </w:tr>
      <w:tr w:rsidR="00D5651C" w:rsidRPr="0039343F" w14:paraId="4CD674DB" w14:textId="77777777" w:rsidTr="00D5651C">
        <w:trPr>
          <w:trHeight w:val="143"/>
        </w:trPr>
        <w:tc>
          <w:tcPr>
            <w:tcW w:w="801" w:type="dxa"/>
          </w:tcPr>
          <w:p w14:paraId="3F08F572" w14:textId="77777777" w:rsidR="00D5651C" w:rsidRPr="0039343F" w:rsidDel="000D1CCA" w:rsidRDefault="00D5651C" w:rsidP="00CB6ECF">
            <w:pPr>
              <w:spacing w:line="360" w:lineRule="auto"/>
              <w:ind w:left="283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7</w:t>
            </w:r>
          </w:p>
        </w:tc>
        <w:tc>
          <w:tcPr>
            <w:tcW w:w="1191" w:type="dxa"/>
          </w:tcPr>
          <w:p w14:paraId="55BCE47D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931" w:type="dxa"/>
          </w:tcPr>
          <w:p w14:paraId="4A967F0E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7.2 סעיף 5</w:t>
            </w:r>
            <w:r>
              <w:rPr>
                <w:rFonts w:ascii="David" w:hAnsi="David" w:hint="cs"/>
                <w:szCs w:val="24"/>
                <w:rtl/>
              </w:rPr>
              <w:t>, 6</w:t>
            </w:r>
          </w:p>
        </w:tc>
        <w:tc>
          <w:tcPr>
            <w:tcW w:w="3043" w:type="dxa"/>
          </w:tcPr>
          <w:p w14:paraId="0A95084B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כמה שנות ניסיון נדרש להגיש עבור כל אחד מחברי הצוות על מנת לקבל ניקוד מקסימלי?</w:t>
            </w:r>
          </w:p>
        </w:tc>
        <w:tc>
          <w:tcPr>
            <w:tcW w:w="2670" w:type="dxa"/>
          </w:tcPr>
          <w:p w14:paraId="126BCE4F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ר' לעיל תשובה לשאלה 5.</w:t>
            </w:r>
          </w:p>
        </w:tc>
      </w:tr>
      <w:tr w:rsidR="00D5651C" w:rsidRPr="0039343F" w14:paraId="079A62E1" w14:textId="77777777" w:rsidTr="00D5651C">
        <w:trPr>
          <w:trHeight w:val="143"/>
        </w:trPr>
        <w:tc>
          <w:tcPr>
            <w:tcW w:w="801" w:type="dxa"/>
          </w:tcPr>
          <w:p w14:paraId="5A4DCC53" w14:textId="77777777" w:rsidR="00D5651C" w:rsidRPr="0039343F" w:rsidRDefault="00D5651C" w:rsidP="00CB6ECF">
            <w:pPr>
              <w:spacing w:line="360" w:lineRule="auto"/>
              <w:ind w:left="283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8</w:t>
            </w:r>
          </w:p>
        </w:tc>
        <w:tc>
          <w:tcPr>
            <w:tcW w:w="1191" w:type="dxa"/>
          </w:tcPr>
          <w:p w14:paraId="75A47307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8</w:t>
            </w:r>
          </w:p>
        </w:tc>
        <w:tc>
          <w:tcPr>
            <w:tcW w:w="931" w:type="dxa"/>
          </w:tcPr>
          <w:p w14:paraId="40DDBC71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6.1</w:t>
            </w:r>
          </w:p>
        </w:tc>
        <w:tc>
          <w:tcPr>
            <w:tcW w:w="3043" w:type="dxa"/>
          </w:tcPr>
          <w:p w14:paraId="15932048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הסעיף מציין כי המחיר לשעת עבודה לא יעלה על 271 ₪ לשעה בתוספת מע"מ ומציין כי על המציע לציין בהצעתו את </w:t>
            </w:r>
            <w:r w:rsidRPr="0039343F">
              <w:rPr>
                <w:rFonts w:ascii="David" w:hAnsi="David"/>
                <w:szCs w:val="24"/>
                <w:u w:val="single"/>
                <w:rtl/>
              </w:rPr>
              <w:t>אחוז ההנחה</w:t>
            </w:r>
            <w:r w:rsidRPr="0039343F">
              <w:rPr>
                <w:rFonts w:ascii="David" w:hAnsi="David"/>
                <w:szCs w:val="24"/>
                <w:rtl/>
              </w:rPr>
              <w:t xml:space="preserve"> המוצע לשעת רו"ח.</w:t>
            </w:r>
          </w:p>
          <w:p w14:paraId="484A2CD8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39343F">
              <w:rPr>
                <w:rFonts w:ascii="David" w:hAnsi="David"/>
                <w:b/>
                <w:bCs/>
                <w:szCs w:val="24"/>
                <w:rtl/>
              </w:rPr>
              <w:t>נבקש לקבוע אחוז הנחה מקסימאלי (קרי, תעריף מינימום לשעת עבודה).</w:t>
            </w:r>
          </w:p>
        </w:tc>
        <w:tc>
          <w:tcPr>
            <w:tcW w:w="2670" w:type="dxa"/>
          </w:tcPr>
          <w:p w14:paraId="60A72745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הבקשה נדחית.</w:t>
            </w:r>
          </w:p>
        </w:tc>
      </w:tr>
      <w:tr w:rsidR="00D5651C" w:rsidRPr="0039343F" w14:paraId="25FE5AAA" w14:textId="77777777" w:rsidTr="00D5651C">
        <w:trPr>
          <w:trHeight w:val="5653"/>
        </w:trPr>
        <w:tc>
          <w:tcPr>
            <w:tcW w:w="801" w:type="dxa"/>
          </w:tcPr>
          <w:p w14:paraId="48CFF8ED" w14:textId="77777777" w:rsidR="00D5651C" w:rsidRPr="0039343F" w:rsidDel="000D1CCA" w:rsidRDefault="00D5651C" w:rsidP="00CB6ECF">
            <w:pPr>
              <w:spacing w:line="360" w:lineRule="auto"/>
              <w:ind w:left="283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9</w:t>
            </w:r>
          </w:p>
        </w:tc>
        <w:tc>
          <w:tcPr>
            <w:tcW w:w="1191" w:type="dxa"/>
          </w:tcPr>
          <w:p w14:paraId="6D8D75DC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5</w:t>
            </w:r>
          </w:p>
        </w:tc>
        <w:tc>
          <w:tcPr>
            <w:tcW w:w="931" w:type="dxa"/>
          </w:tcPr>
          <w:p w14:paraId="66EF69FD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2.4.8</w:t>
            </w:r>
          </w:p>
        </w:tc>
        <w:tc>
          <w:tcPr>
            <w:tcW w:w="3043" w:type="dxa"/>
          </w:tcPr>
          <w:p w14:paraId="09C1EC80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הסעיף קובע כי "במידת האפשר, ולצורך הוכחת עמידת אנשי הצוות בתנאי הסף ובדרישות הנוספות, יש לצרף דוגמאות לעבודות רלוונטיות שבוצעו על ידי חברי הצוות". </w:t>
            </w:r>
          </w:p>
          <w:p w14:paraId="6F9A98F4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39343F">
              <w:rPr>
                <w:rFonts w:ascii="David" w:hAnsi="David"/>
                <w:b/>
                <w:bCs/>
                <w:szCs w:val="24"/>
                <w:rtl/>
              </w:rPr>
              <w:t>הדרישה הינה כללית מידי. נבקש להסיר את הדרישה או להגדיר:</w:t>
            </w:r>
          </w:p>
          <w:p w14:paraId="18EABA29" w14:textId="77777777" w:rsidR="00D5651C" w:rsidRPr="0039343F" w:rsidRDefault="00D5651C" w:rsidP="00D5651C">
            <w:pPr>
              <w:numPr>
                <w:ilvl w:val="0"/>
                <w:numId w:val="9"/>
              </w:numPr>
              <w:spacing w:line="360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39343F">
              <w:rPr>
                <w:rFonts w:ascii="David" w:hAnsi="David"/>
                <w:b/>
                <w:bCs/>
                <w:szCs w:val="24"/>
                <w:rtl/>
              </w:rPr>
              <w:t>מהן דוגמאות לעבודות רלוונטיות - למשל, דוח ביקורת פנימית, עבודה של בחינת חישוב תמלוגים וכו'.</w:t>
            </w:r>
          </w:p>
          <w:p w14:paraId="7FF4718F" w14:textId="77777777" w:rsidR="00D5651C" w:rsidRPr="0039343F" w:rsidRDefault="00D5651C" w:rsidP="00D5651C">
            <w:pPr>
              <w:numPr>
                <w:ilvl w:val="0"/>
                <w:numId w:val="9"/>
              </w:num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b/>
                <w:bCs/>
                <w:szCs w:val="24"/>
                <w:rtl/>
              </w:rPr>
              <w:t>שיש לצרף דוגמא אחת לעבודה כאמור.</w:t>
            </w:r>
          </w:p>
        </w:tc>
        <w:tc>
          <w:tcPr>
            <w:tcW w:w="2670" w:type="dxa"/>
          </w:tcPr>
          <w:p w14:paraId="5FB583C4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הבקשה נדחית. </w:t>
            </w:r>
          </w:p>
          <w:p w14:paraId="518CEA1E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אין חובה להציג דוגמאות לעבודות רלוונטיות, אולם ככל שמציע מבקש להוכיח עמידת אנשי הצוות בתנאי הסף ובדרישות הנוספות, ניתן לצרף דוגמאות כגון דוחות ביקורת, חוות דעת וכו'. </w:t>
            </w:r>
          </w:p>
        </w:tc>
      </w:tr>
      <w:tr w:rsidR="00D5651C" w:rsidRPr="0039343F" w14:paraId="5085744A" w14:textId="77777777" w:rsidTr="00D5651C">
        <w:trPr>
          <w:trHeight w:val="1288"/>
        </w:trPr>
        <w:tc>
          <w:tcPr>
            <w:tcW w:w="801" w:type="dxa"/>
          </w:tcPr>
          <w:p w14:paraId="29E8F677" w14:textId="77777777" w:rsidR="00D5651C" w:rsidRPr="0039343F" w:rsidDel="000D1CCA" w:rsidRDefault="00D5651C" w:rsidP="00CB6ECF">
            <w:pPr>
              <w:spacing w:line="360" w:lineRule="auto"/>
              <w:ind w:left="283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10</w:t>
            </w:r>
          </w:p>
        </w:tc>
        <w:tc>
          <w:tcPr>
            <w:tcW w:w="1191" w:type="dxa"/>
          </w:tcPr>
          <w:p w14:paraId="6943EA60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5</w:t>
            </w:r>
          </w:p>
        </w:tc>
        <w:tc>
          <w:tcPr>
            <w:tcW w:w="931" w:type="dxa"/>
          </w:tcPr>
          <w:p w14:paraId="6D835916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2.4.6</w:t>
            </w:r>
          </w:p>
        </w:tc>
        <w:tc>
          <w:tcPr>
            <w:tcW w:w="3043" w:type="dxa"/>
          </w:tcPr>
          <w:p w14:paraId="62FD96A1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האם בטבלה בעמודת "היקף העבודה" ניתן לציין היקף שעות עבודה שנתי?</w:t>
            </w:r>
          </w:p>
        </w:tc>
        <w:tc>
          <w:tcPr>
            <w:tcW w:w="2670" w:type="dxa"/>
          </w:tcPr>
          <w:p w14:paraId="35887F39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כן</w:t>
            </w:r>
          </w:p>
        </w:tc>
      </w:tr>
      <w:tr w:rsidR="00D5651C" w:rsidRPr="0039343F" w14:paraId="72E61D38" w14:textId="77777777" w:rsidTr="00D5651C">
        <w:trPr>
          <w:trHeight w:val="1449"/>
        </w:trPr>
        <w:tc>
          <w:tcPr>
            <w:tcW w:w="801" w:type="dxa"/>
          </w:tcPr>
          <w:p w14:paraId="2ACB18C5" w14:textId="77777777" w:rsidR="00D5651C" w:rsidRPr="0039343F" w:rsidDel="000D1CCA" w:rsidRDefault="00D5651C" w:rsidP="00CB6ECF">
            <w:pPr>
              <w:spacing w:line="360" w:lineRule="auto"/>
              <w:ind w:left="283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11</w:t>
            </w:r>
          </w:p>
        </w:tc>
        <w:tc>
          <w:tcPr>
            <w:tcW w:w="1191" w:type="dxa"/>
          </w:tcPr>
          <w:p w14:paraId="4C8207E5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7</w:t>
            </w:r>
          </w:p>
        </w:tc>
        <w:tc>
          <w:tcPr>
            <w:tcW w:w="931" w:type="dxa"/>
          </w:tcPr>
          <w:p w14:paraId="3375BD3A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4.5</w:t>
            </w:r>
          </w:p>
        </w:tc>
        <w:tc>
          <w:tcPr>
            <w:tcW w:w="3043" w:type="dxa"/>
          </w:tcPr>
          <w:p w14:paraId="46E9162A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אנא הבהירו האם המציע וחברי הצוות נדרשים למלא ולחתום על נספחים ח' ו-ח'1 בעת הגשת ההצעה או רק לאחר הזכייה? </w:t>
            </w:r>
          </w:p>
        </w:tc>
        <w:tc>
          <w:tcPr>
            <w:tcW w:w="2670" w:type="dxa"/>
          </w:tcPr>
          <w:p w14:paraId="770416A8" w14:textId="77777777" w:rsidR="00D5651C" w:rsidRPr="00044D32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על נספחים אלו יש לחתום </w:t>
            </w:r>
            <w:r w:rsidRPr="00044D32">
              <w:rPr>
                <w:rFonts w:ascii="David" w:hAnsi="David" w:hint="cs"/>
                <w:szCs w:val="24"/>
                <w:rtl/>
              </w:rPr>
              <w:t>לאחר הזכי</w:t>
            </w:r>
            <w:r>
              <w:rPr>
                <w:rFonts w:ascii="David" w:hAnsi="David" w:hint="cs"/>
                <w:szCs w:val="24"/>
                <w:rtl/>
              </w:rPr>
              <w:t>י</w:t>
            </w:r>
            <w:r w:rsidRPr="00044D32">
              <w:rPr>
                <w:rFonts w:ascii="David" w:hAnsi="David" w:hint="cs"/>
                <w:szCs w:val="24"/>
                <w:rtl/>
              </w:rPr>
              <w:t>ה במכרז</w:t>
            </w:r>
            <w:r w:rsidRPr="00044D32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D5651C" w:rsidRPr="0039343F" w14:paraId="342D849B" w14:textId="77777777" w:rsidTr="00D5651C">
        <w:trPr>
          <w:trHeight w:val="1288"/>
        </w:trPr>
        <w:tc>
          <w:tcPr>
            <w:tcW w:w="801" w:type="dxa"/>
          </w:tcPr>
          <w:p w14:paraId="00FBE6A8" w14:textId="77777777" w:rsidR="00D5651C" w:rsidRPr="0039343F" w:rsidDel="000D1CCA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12</w:t>
            </w:r>
          </w:p>
        </w:tc>
        <w:tc>
          <w:tcPr>
            <w:tcW w:w="1191" w:type="dxa"/>
          </w:tcPr>
          <w:p w14:paraId="5ACC7181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8</w:t>
            </w:r>
          </w:p>
        </w:tc>
        <w:tc>
          <w:tcPr>
            <w:tcW w:w="931" w:type="dxa"/>
          </w:tcPr>
          <w:p w14:paraId="702B3DB9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6.4.2</w:t>
            </w:r>
          </w:p>
        </w:tc>
        <w:tc>
          <w:tcPr>
            <w:tcW w:w="3043" w:type="dxa"/>
          </w:tcPr>
          <w:p w14:paraId="45EBE209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צוין "פרטי תכנית העבודה" – למה הכוונה? לא נדרש לצרף תכנית עבודה ולכן לא ברור למה הכוונה. </w:t>
            </w:r>
          </w:p>
        </w:tc>
        <w:tc>
          <w:tcPr>
            <w:tcW w:w="2670" w:type="dxa"/>
          </w:tcPr>
          <w:p w14:paraId="054B489E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אין צורך להגיש תוכנית עבודה. הדרישה הוסרה.</w:t>
            </w:r>
          </w:p>
        </w:tc>
      </w:tr>
      <w:tr w:rsidR="00D5651C" w:rsidRPr="0039343F" w14:paraId="783CB451" w14:textId="77777777" w:rsidTr="00D5651C">
        <w:trPr>
          <w:trHeight w:val="2676"/>
        </w:trPr>
        <w:tc>
          <w:tcPr>
            <w:tcW w:w="801" w:type="dxa"/>
          </w:tcPr>
          <w:p w14:paraId="5144F26B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13</w:t>
            </w:r>
          </w:p>
        </w:tc>
        <w:tc>
          <w:tcPr>
            <w:tcW w:w="1191" w:type="dxa"/>
          </w:tcPr>
          <w:p w14:paraId="5D14D0FB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ל.ר.</w:t>
            </w:r>
          </w:p>
        </w:tc>
        <w:tc>
          <w:tcPr>
            <w:tcW w:w="931" w:type="dxa"/>
          </w:tcPr>
          <w:p w14:paraId="02A20C6C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ל.ר.</w:t>
            </w:r>
          </w:p>
        </w:tc>
        <w:tc>
          <w:tcPr>
            <w:tcW w:w="3043" w:type="dxa"/>
          </w:tcPr>
          <w:p w14:paraId="1DC3398B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במסמכי המכרז לא מציינים את היקף ההתקשרות (היקף שעות שנתי/חודשי לביצוע השירותים). נודה לקבלת היקף ההתקשרות הצפוי לביצוע השירותים. </w:t>
            </w:r>
          </w:p>
        </w:tc>
        <w:tc>
          <w:tcPr>
            <w:tcW w:w="2670" w:type="dxa"/>
          </w:tcPr>
          <w:p w14:paraId="658346B6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היקף ההתקשרות מוערך בסכום של כ-  350,000 ₪ כולל מע"מ לשנה </w:t>
            </w:r>
            <w:r>
              <w:rPr>
                <w:rFonts w:ascii="David" w:hAnsi="David" w:hint="cs"/>
                <w:szCs w:val="24"/>
                <w:rtl/>
              </w:rPr>
              <w:t>. עם זאת,</w:t>
            </w:r>
            <w:r>
              <w:rPr>
                <w:rFonts w:ascii="David" w:hAnsi="David"/>
                <w:szCs w:val="24"/>
                <w:rtl/>
              </w:rPr>
              <w:t xml:space="preserve"> למען הסר ספק</w:t>
            </w:r>
            <w:r w:rsidRPr="0039343F">
              <w:rPr>
                <w:rFonts w:ascii="David" w:hAnsi="David"/>
                <w:szCs w:val="24"/>
                <w:rtl/>
              </w:rPr>
              <w:t xml:space="preserve"> מובהר כי המשרד אינו מתחייב להזמנת שירותים בהיקף מינימאלי כלשהו. </w:t>
            </w:r>
          </w:p>
        </w:tc>
      </w:tr>
      <w:tr w:rsidR="00D5651C" w:rsidRPr="0039343F" w14:paraId="5908DC4D" w14:textId="77777777" w:rsidTr="00D5651C">
        <w:trPr>
          <w:trHeight w:val="5706"/>
        </w:trPr>
        <w:tc>
          <w:tcPr>
            <w:tcW w:w="801" w:type="dxa"/>
          </w:tcPr>
          <w:p w14:paraId="4BDE7F76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14</w:t>
            </w:r>
          </w:p>
        </w:tc>
        <w:tc>
          <w:tcPr>
            <w:tcW w:w="1191" w:type="dxa"/>
          </w:tcPr>
          <w:p w14:paraId="31CCAB68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>6,37</w:t>
            </w:r>
          </w:p>
        </w:tc>
        <w:tc>
          <w:tcPr>
            <w:tcW w:w="931" w:type="dxa"/>
          </w:tcPr>
          <w:p w14:paraId="13D890F2" w14:textId="77777777" w:rsidR="00D5651C" w:rsidRPr="0039343F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 3.1  נספח ז'3</w:t>
            </w:r>
          </w:p>
        </w:tc>
        <w:tc>
          <w:tcPr>
            <w:tcW w:w="3043" w:type="dxa"/>
          </w:tcPr>
          <w:p w14:paraId="763D576C" w14:textId="77777777" w:rsidR="00D5651C" w:rsidRPr="0039343F" w:rsidRDefault="00D5651C" w:rsidP="00D5651C">
            <w:pPr>
              <w:numPr>
                <w:ilvl w:val="0"/>
                <w:numId w:val="10"/>
              </w:numPr>
              <w:spacing w:line="360" w:lineRule="auto"/>
              <w:ind w:left="360"/>
              <w:jc w:val="both"/>
              <w:rPr>
                <w:rFonts w:ascii="David" w:hAnsi="David"/>
                <w:szCs w:val="24"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משרדנו ביצע בדיקה חיצונית בדבר אפקטיביות הביקורת הפנימית </w:t>
            </w:r>
            <w:r w:rsidRPr="0039343F">
              <w:rPr>
                <w:rFonts w:ascii="David" w:hAnsi="David"/>
                <w:b/>
                <w:bCs/>
                <w:szCs w:val="24"/>
                <w:u w:val="single"/>
                <w:rtl/>
              </w:rPr>
              <w:t>(באופן חד פעמי) שהסתיימה</w:t>
            </w:r>
            <w:r w:rsidRPr="0039343F">
              <w:rPr>
                <w:rFonts w:ascii="David" w:hAnsi="David"/>
                <w:szCs w:val="24"/>
                <w:rtl/>
              </w:rPr>
              <w:t xml:space="preserve"> </w:t>
            </w:r>
            <w:r w:rsidRPr="0039343F">
              <w:rPr>
                <w:rFonts w:ascii="David" w:hAnsi="David"/>
                <w:b/>
                <w:bCs/>
                <w:szCs w:val="24"/>
                <w:u w:val="single"/>
                <w:rtl/>
              </w:rPr>
              <w:t>בפברואר 2017</w:t>
            </w:r>
            <w:r w:rsidRPr="0039343F">
              <w:rPr>
                <w:rFonts w:ascii="David" w:hAnsi="David"/>
                <w:szCs w:val="24"/>
                <w:rtl/>
              </w:rPr>
              <w:t xml:space="preserve"> בחברה ממשלתית. האם מספיק לציין עבודה זאת בשאלון לבדיקת ניגוד עניינים או שמא יש בכך עילה לפסילת הצעתינו?</w:t>
            </w:r>
          </w:p>
          <w:p w14:paraId="2A4FBD53" w14:textId="77777777" w:rsidR="00D5651C" w:rsidRPr="0039343F" w:rsidRDefault="00D5651C" w:rsidP="00D5651C">
            <w:pPr>
              <w:numPr>
                <w:ilvl w:val="0"/>
                <w:numId w:val="10"/>
              </w:numPr>
              <w:spacing w:line="360" w:lineRule="auto"/>
              <w:ind w:left="360"/>
              <w:jc w:val="both"/>
              <w:rPr>
                <w:rFonts w:ascii="David" w:hAnsi="David"/>
                <w:szCs w:val="24"/>
                <w:rtl/>
              </w:rPr>
            </w:pPr>
            <w:r w:rsidRPr="0039343F">
              <w:rPr>
                <w:rFonts w:ascii="David" w:hAnsi="David"/>
                <w:szCs w:val="24"/>
                <w:rtl/>
              </w:rPr>
              <w:t xml:space="preserve">האם כהונה של שותף במציע כדירקטור בחברת </w:t>
            </w:r>
            <w:r w:rsidRPr="0039343F">
              <w:rPr>
                <w:rFonts w:ascii="David" w:hAnsi="David"/>
                <w:szCs w:val="24"/>
              </w:rPr>
              <w:t>X</w:t>
            </w:r>
            <w:r w:rsidRPr="0039343F">
              <w:rPr>
                <w:rFonts w:ascii="David" w:hAnsi="David"/>
                <w:szCs w:val="24"/>
                <w:rtl/>
              </w:rPr>
              <w:t xml:space="preserve"> </w:t>
            </w:r>
            <w:r w:rsidRPr="0039343F">
              <w:rPr>
                <w:rFonts w:ascii="David" w:hAnsi="David"/>
                <w:b/>
                <w:bCs/>
                <w:szCs w:val="24"/>
                <w:u w:val="single"/>
                <w:rtl/>
              </w:rPr>
              <w:t>(שהסתיימה לפני מספר שנים)</w:t>
            </w:r>
            <w:r w:rsidRPr="0039343F">
              <w:rPr>
                <w:rFonts w:ascii="David" w:hAnsi="David"/>
                <w:szCs w:val="24"/>
                <w:rtl/>
              </w:rPr>
              <w:t xml:space="preserve"> מהווה עילה לפסילת הצעה או שמספיק לציין זאת בשאלון לבדיקת ניגוד העניינים (נספח ז'3)?   </w:t>
            </w:r>
          </w:p>
        </w:tc>
        <w:tc>
          <w:tcPr>
            <w:tcW w:w="2670" w:type="dxa"/>
          </w:tcPr>
          <w:p w14:paraId="501EF2FE" w14:textId="77777777" w:rsidR="00D5651C" w:rsidRPr="00044D32" w:rsidRDefault="00D5651C" w:rsidP="00CB6ECF">
            <w:pPr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044D32">
              <w:rPr>
                <w:rFonts w:ascii="David" w:hAnsi="David"/>
                <w:szCs w:val="24"/>
                <w:rtl/>
              </w:rPr>
              <w:t>יש לציין את הקשר וכל סוגיה הקשורה לניגוד עניינים תבחן לגופה.</w:t>
            </w:r>
          </w:p>
          <w:p w14:paraId="4E5CCBF2" w14:textId="77777777" w:rsidR="00D5651C" w:rsidRPr="0039343F" w:rsidRDefault="00D5651C" w:rsidP="00CB6ECF">
            <w:pPr>
              <w:pStyle w:val="ac"/>
              <w:spacing w:line="360" w:lineRule="auto"/>
              <w:ind w:left="360"/>
              <w:jc w:val="both"/>
              <w:rPr>
                <w:rFonts w:ascii="David" w:hAnsi="David"/>
                <w:szCs w:val="24"/>
                <w:rtl/>
              </w:rPr>
            </w:pPr>
          </w:p>
        </w:tc>
      </w:tr>
    </w:tbl>
    <w:p w14:paraId="7C4ABC83" w14:textId="77777777" w:rsidR="00D5651C" w:rsidRPr="00D5651C" w:rsidRDefault="00D5651C">
      <w:pPr>
        <w:jc w:val="both"/>
        <w:rPr>
          <w:b/>
          <w:bCs/>
          <w:rtl/>
        </w:rPr>
      </w:pPr>
    </w:p>
    <w:p w14:paraId="20E1346C" w14:textId="77777777" w:rsidR="00D5651C" w:rsidRDefault="00D5651C">
      <w:pPr>
        <w:jc w:val="both"/>
        <w:rPr>
          <w:b/>
          <w:bCs/>
          <w:rtl/>
        </w:rPr>
      </w:pPr>
    </w:p>
    <w:p w14:paraId="6A248F94" w14:textId="77777777" w:rsidR="00D5651C" w:rsidRDefault="00D5651C">
      <w:pPr>
        <w:jc w:val="both"/>
        <w:rPr>
          <w:b/>
          <w:bCs/>
          <w:rtl/>
        </w:rPr>
      </w:pPr>
    </w:p>
    <w:p w14:paraId="0DCFC35C" w14:textId="77777777" w:rsidR="00D5651C" w:rsidRPr="00D5651C" w:rsidRDefault="00D5651C">
      <w:pPr>
        <w:jc w:val="both"/>
        <w:rPr>
          <w:b/>
          <w:bCs/>
          <w:rtl/>
        </w:rPr>
      </w:pPr>
    </w:p>
    <w:p w14:paraId="7A18B288" w14:textId="45F987A0" w:rsidR="004507AE" w:rsidRDefault="004507AE" w:rsidP="00047216">
      <w:pPr>
        <w:bidi w:val="0"/>
      </w:pPr>
      <w:bookmarkStart w:id="5" w:name="About"/>
      <w:bookmarkEnd w:id="5"/>
    </w:p>
    <w:sectPr w:rsidR="004507AE" w:rsidSect="0021366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18B28B" w14:textId="77777777" w:rsidR="00586F43" w:rsidRDefault="00586F43">
      <w:r>
        <w:separator/>
      </w:r>
    </w:p>
  </w:endnote>
  <w:endnote w:type="continuationSeparator" w:id="0">
    <w:p w14:paraId="7A18B28C" w14:textId="77777777" w:rsidR="00586F43" w:rsidRDefault="00586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18B290" w14:textId="77777777" w:rsidR="00B32229" w:rsidRDefault="00B3222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14:paraId="7A18B291" w14:textId="77777777"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A18B29A" wp14:editId="7A18B29B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7A18B292" w14:textId="77777777" w:rsidR="00B32229" w:rsidRPr="00581672" w:rsidRDefault="00B32229" w:rsidP="00F41029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18B296" w14:textId="77777777" w:rsidR="00B32229" w:rsidRDefault="00B3222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7A18B29D" wp14:editId="7A18B29E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</w:t>
    </w:r>
    <w:r w:rsidR="00611DDB">
      <w:rPr>
        <w:rFonts w:hint="cs"/>
        <w:sz w:val="26"/>
        <w:rtl/>
      </w:rPr>
      <w:t>66</w:t>
    </w:r>
  </w:p>
  <w:p w14:paraId="7A18B297" w14:textId="77777777"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7A18B298" w14:textId="77777777" w:rsidR="00B32229" w:rsidRPr="000517C4" w:rsidRDefault="00B32229" w:rsidP="00446615">
    <w:pPr>
      <w:pBdr>
        <w:top w:val="single" w:sz="6" w:space="1" w:color="auto"/>
      </w:pBdr>
      <w:jc w:val="center"/>
      <w:rPr>
        <w:sz w:val="26"/>
        <w:rtl/>
      </w:rPr>
    </w:pPr>
  </w:p>
  <w:p w14:paraId="7A18B299" w14:textId="77777777" w:rsidR="00B32229" w:rsidRPr="00FC5DE0" w:rsidRDefault="00B32229" w:rsidP="00446615">
    <w:pPr>
      <w:pStyle w:val="a7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18B289" w14:textId="77777777" w:rsidR="00586F43" w:rsidRDefault="00586F43">
      <w:r>
        <w:separator/>
      </w:r>
    </w:p>
  </w:footnote>
  <w:footnote w:type="continuationSeparator" w:id="0">
    <w:p w14:paraId="7A18B28A" w14:textId="77777777" w:rsidR="00586F43" w:rsidRDefault="00586F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18B28D" w14:textId="77777777" w:rsidR="00B32229" w:rsidRDefault="00B32229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18B28E" w14:textId="77777777" w:rsidR="00B32229" w:rsidRPr="00D3749A" w:rsidRDefault="00B3222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D6E5A" w:rsidRPr="005D6E5A">
          <w:rPr>
            <w:rFonts w:cs="Calibri"/>
            <w:b/>
            <w:bCs/>
            <w:noProof/>
            <w:rtl/>
            <w:lang w:val="he-IL"/>
          </w:rPr>
          <w:t>3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7A18B28F" w14:textId="77777777" w:rsidR="00B32229" w:rsidRPr="008B766D" w:rsidRDefault="00B3222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18B293" w14:textId="77777777" w:rsidR="00B32229" w:rsidRDefault="005D6E5A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7A18B29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590828624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14:paraId="7A18B294" w14:textId="77777777" w:rsidR="00B32229" w:rsidRDefault="00B3222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7A18B295" w14:textId="77777777" w:rsidR="00B32229" w:rsidRDefault="00B32229" w:rsidP="003B758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D3603D"/>
    <w:multiLevelType w:val="hybridMultilevel"/>
    <w:tmpl w:val="97C8477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EC2820"/>
    <w:multiLevelType w:val="multilevel"/>
    <w:tmpl w:val="CD002258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cs="David" w:hint="default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5124C4A"/>
    <w:multiLevelType w:val="hybridMultilevel"/>
    <w:tmpl w:val="B2C6CBF0"/>
    <w:lvl w:ilvl="0" w:tplc="223A871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E569B5"/>
    <w:multiLevelType w:val="hybridMultilevel"/>
    <w:tmpl w:val="65446C12"/>
    <w:lvl w:ilvl="0" w:tplc="58AC4980">
      <w:start w:val="1"/>
      <w:numFmt w:val="hebrew1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BE245B3"/>
    <w:multiLevelType w:val="hybridMultilevel"/>
    <w:tmpl w:val="65446C12"/>
    <w:lvl w:ilvl="0" w:tplc="58AC4980">
      <w:start w:val="1"/>
      <w:numFmt w:val="hebrew1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EA07022"/>
    <w:multiLevelType w:val="hybridMultilevel"/>
    <w:tmpl w:val="D262A59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9C0062"/>
    <w:multiLevelType w:val="hybridMultilevel"/>
    <w:tmpl w:val="53AA02CE"/>
    <w:lvl w:ilvl="0" w:tplc="C9509E3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F47378"/>
    <w:multiLevelType w:val="hybridMultilevel"/>
    <w:tmpl w:val="65446C12"/>
    <w:lvl w:ilvl="0" w:tplc="58AC4980">
      <w:start w:val="1"/>
      <w:numFmt w:val="hebrew1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A0901D3"/>
    <w:multiLevelType w:val="hybridMultilevel"/>
    <w:tmpl w:val="7ACEC052"/>
    <w:lvl w:ilvl="0" w:tplc="AD96E268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1E7292"/>
    <w:multiLevelType w:val="hybridMultilevel"/>
    <w:tmpl w:val="464C3B32"/>
    <w:lvl w:ilvl="0" w:tplc="6B1A5F8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5E3CCA"/>
    <w:multiLevelType w:val="hybridMultilevel"/>
    <w:tmpl w:val="C7F0BCE2"/>
    <w:lvl w:ilvl="0" w:tplc="32625F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E61F16"/>
    <w:multiLevelType w:val="hybridMultilevel"/>
    <w:tmpl w:val="3B604ED2"/>
    <w:lvl w:ilvl="0" w:tplc="0409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5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"/>
  </w:num>
  <w:num w:numId="3">
    <w:abstractNumId w:val="0"/>
  </w:num>
  <w:num w:numId="4">
    <w:abstractNumId w:val="3"/>
  </w:num>
  <w:num w:numId="5">
    <w:abstractNumId w:val="7"/>
  </w:num>
  <w:num w:numId="6">
    <w:abstractNumId w:val="10"/>
  </w:num>
  <w:num w:numId="7">
    <w:abstractNumId w:val="14"/>
  </w:num>
  <w:num w:numId="8">
    <w:abstractNumId w:val="6"/>
  </w:num>
  <w:num w:numId="9">
    <w:abstractNumId w:val="8"/>
  </w:num>
  <w:num w:numId="10">
    <w:abstractNumId w:val="1"/>
  </w:num>
  <w:num w:numId="11">
    <w:abstractNumId w:val="12"/>
  </w:num>
  <w:num w:numId="12">
    <w:abstractNumId w:val="11"/>
  </w:num>
  <w:num w:numId="13">
    <w:abstractNumId w:val="5"/>
  </w:num>
  <w:num w:numId="14">
    <w:abstractNumId w:val="13"/>
  </w:num>
  <w:num w:numId="15">
    <w:abstractNumId w:val="2"/>
  </w:num>
  <w:num w:numId="16">
    <w:abstractNumId w:val="9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אסתר הדסה נאורי">
    <w15:presenceInfo w15:providerId="AD" w15:userId="S-1-5-21-751151982-1351359263-2670605570-1216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273B6"/>
    <w:rsid w:val="00047216"/>
    <w:rsid w:val="00050AC3"/>
    <w:rsid w:val="00055768"/>
    <w:rsid w:val="00064800"/>
    <w:rsid w:val="000705A8"/>
    <w:rsid w:val="000744F2"/>
    <w:rsid w:val="0009042F"/>
    <w:rsid w:val="0009109A"/>
    <w:rsid w:val="000A2D78"/>
    <w:rsid w:val="000A474B"/>
    <w:rsid w:val="000C47C5"/>
    <w:rsid w:val="000F0C8E"/>
    <w:rsid w:val="00131922"/>
    <w:rsid w:val="00140F91"/>
    <w:rsid w:val="00144716"/>
    <w:rsid w:val="00146B99"/>
    <w:rsid w:val="001617C9"/>
    <w:rsid w:val="0017733A"/>
    <w:rsid w:val="001858F8"/>
    <w:rsid w:val="001A0660"/>
    <w:rsid w:val="001A0FEB"/>
    <w:rsid w:val="001A32BE"/>
    <w:rsid w:val="001B2F89"/>
    <w:rsid w:val="001C2588"/>
    <w:rsid w:val="001D133E"/>
    <w:rsid w:val="001E53D3"/>
    <w:rsid w:val="001E6F0E"/>
    <w:rsid w:val="0021366F"/>
    <w:rsid w:val="00213A11"/>
    <w:rsid w:val="00222968"/>
    <w:rsid w:val="00223E43"/>
    <w:rsid w:val="0022754A"/>
    <w:rsid w:val="002816C7"/>
    <w:rsid w:val="002A5741"/>
    <w:rsid w:val="002C62CA"/>
    <w:rsid w:val="002D3504"/>
    <w:rsid w:val="00311B63"/>
    <w:rsid w:val="00311B81"/>
    <w:rsid w:val="00321798"/>
    <w:rsid w:val="00340E66"/>
    <w:rsid w:val="003A30BD"/>
    <w:rsid w:val="003B20CB"/>
    <w:rsid w:val="003B758F"/>
    <w:rsid w:val="003C35EB"/>
    <w:rsid w:val="003D271F"/>
    <w:rsid w:val="003E6E07"/>
    <w:rsid w:val="003F4EE4"/>
    <w:rsid w:val="003F6A2B"/>
    <w:rsid w:val="00420313"/>
    <w:rsid w:val="00446615"/>
    <w:rsid w:val="004507AE"/>
    <w:rsid w:val="00457790"/>
    <w:rsid w:val="00463F58"/>
    <w:rsid w:val="0047091B"/>
    <w:rsid w:val="004B49E7"/>
    <w:rsid w:val="004B5ED3"/>
    <w:rsid w:val="004C00DF"/>
    <w:rsid w:val="004E2637"/>
    <w:rsid w:val="004E70E4"/>
    <w:rsid w:val="00524880"/>
    <w:rsid w:val="00533FCA"/>
    <w:rsid w:val="0054114E"/>
    <w:rsid w:val="0054428A"/>
    <w:rsid w:val="00572795"/>
    <w:rsid w:val="00581672"/>
    <w:rsid w:val="00586F43"/>
    <w:rsid w:val="00591B94"/>
    <w:rsid w:val="005A0DC2"/>
    <w:rsid w:val="005D5135"/>
    <w:rsid w:val="005D6E5A"/>
    <w:rsid w:val="005E3CCC"/>
    <w:rsid w:val="005E5E77"/>
    <w:rsid w:val="00610303"/>
    <w:rsid w:val="00611DDB"/>
    <w:rsid w:val="00624679"/>
    <w:rsid w:val="006426A9"/>
    <w:rsid w:val="006500F2"/>
    <w:rsid w:val="00660C52"/>
    <w:rsid w:val="006B7F74"/>
    <w:rsid w:val="006C2C32"/>
    <w:rsid w:val="006D1D4C"/>
    <w:rsid w:val="006E72C5"/>
    <w:rsid w:val="00712673"/>
    <w:rsid w:val="00714044"/>
    <w:rsid w:val="0071514A"/>
    <w:rsid w:val="00721721"/>
    <w:rsid w:val="00740D98"/>
    <w:rsid w:val="00771F8F"/>
    <w:rsid w:val="007849A9"/>
    <w:rsid w:val="0078568E"/>
    <w:rsid w:val="007A012E"/>
    <w:rsid w:val="007A76DF"/>
    <w:rsid w:val="007B6C4F"/>
    <w:rsid w:val="007E1BE4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29DF"/>
    <w:rsid w:val="00924837"/>
    <w:rsid w:val="00941814"/>
    <w:rsid w:val="00956911"/>
    <w:rsid w:val="00964B15"/>
    <w:rsid w:val="00974A41"/>
    <w:rsid w:val="009853E7"/>
    <w:rsid w:val="00991D55"/>
    <w:rsid w:val="009C1E95"/>
    <w:rsid w:val="009D578D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2229"/>
    <w:rsid w:val="00B360EA"/>
    <w:rsid w:val="00B63107"/>
    <w:rsid w:val="00B84B35"/>
    <w:rsid w:val="00B97589"/>
    <w:rsid w:val="00BA4A42"/>
    <w:rsid w:val="00BC37D2"/>
    <w:rsid w:val="00BE0501"/>
    <w:rsid w:val="00BE1F41"/>
    <w:rsid w:val="00C14372"/>
    <w:rsid w:val="00C15681"/>
    <w:rsid w:val="00C2576D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CD455F"/>
    <w:rsid w:val="00CF1241"/>
    <w:rsid w:val="00D01206"/>
    <w:rsid w:val="00D2513A"/>
    <w:rsid w:val="00D35E0D"/>
    <w:rsid w:val="00D3749A"/>
    <w:rsid w:val="00D37641"/>
    <w:rsid w:val="00D5651C"/>
    <w:rsid w:val="00D63F61"/>
    <w:rsid w:val="00D732B0"/>
    <w:rsid w:val="00D833C9"/>
    <w:rsid w:val="00DB779D"/>
    <w:rsid w:val="00DD05F2"/>
    <w:rsid w:val="00DD792B"/>
    <w:rsid w:val="00DE05FC"/>
    <w:rsid w:val="00E001A4"/>
    <w:rsid w:val="00E12FE5"/>
    <w:rsid w:val="00E30699"/>
    <w:rsid w:val="00E6227F"/>
    <w:rsid w:val="00E90583"/>
    <w:rsid w:val="00EA4FBF"/>
    <w:rsid w:val="00EA6170"/>
    <w:rsid w:val="00EB319A"/>
    <w:rsid w:val="00EB4D5B"/>
    <w:rsid w:val="00EC6CEF"/>
    <w:rsid w:val="00ED37B2"/>
    <w:rsid w:val="00EF4D5F"/>
    <w:rsid w:val="00F076B3"/>
    <w:rsid w:val="00F14C94"/>
    <w:rsid w:val="00F34999"/>
    <w:rsid w:val="00F41029"/>
    <w:rsid w:val="00F41F84"/>
    <w:rsid w:val="00F42907"/>
    <w:rsid w:val="00F5586C"/>
    <w:rsid w:val="00F5777D"/>
    <w:rsid w:val="00F63432"/>
    <w:rsid w:val="00F84FA6"/>
    <w:rsid w:val="00F96CCA"/>
    <w:rsid w:val="00FB1FAB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7A18B1EB"/>
  <w15:docId w15:val="{878855A0-2602-4381-90C4-CD8C8CECD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table" w:customStyle="1" w:styleId="10">
    <w:name w:val="טקסט טבלה תחתונה1"/>
    <w:basedOn w:val="a1"/>
    <w:next w:val="ab"/>
    <w:rsid w:val="003B75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b">
    <w:name w:val="Table Grid"/>
    <w:basedOn w:val="a1"/>
    <w:rsid w:val="003B75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link w:val="ad"/>
    <w:uiPriority w:val="34"/>
    <w:qFormat/>
    <w:rsid w:val="00DD05F2"/>
    <w:pPr>
      <w:ind w:left="720"/>
      <w:contextualSpacing/>
    </w:pPr>
  </w:style>
  <w:style w:type="character" w:customStyle="1" w:styleId="ad">
    <w:name w:val="פיסקת רשימה תו"/>
    <w:basedOn w:val="a0"/>
    <w:link w:val="ac"/>
    <w:uiPriority w:val="34"/>
    <w:locked/>
    <w:rsid w:val="00DD05F2"/>
    <w:rPr>
      <w:rFonts w:cs="David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19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72F52"/>
    <w:rsid w:val="00187EB9"/>
    <w:rsid w:val="00196807"/>
    <w:rsid w:val="001B5795"/>
    <w:rsid w:val="001B724D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74D88"/>
    <w:rsid w:val="004C2773"/>
    <w:rsid w:val="004F0AD2"/>
    <w:rsid w:val="0053473B"/>
    <w:rsid w:val="00575077"/>
    <w:rsid w:val="005E69CE"/>
    <w:rsid w:val="00611694"/>
    <w:rsid w:val="0065557A"/>
    <w:rsid w:val="00683603"/>
    <w:rsid w:val="00691EBC"/>
    <w:rsid w:val="006B41B6"/>
    <w:rsid w:val="0074560E"/>
    <w:rsid w:val="00762C04"/>
    <w:rsid w:val="007B7E87"/>
    <w:rsid w:val="007D3F0E"/>
    <w:rsid w:val="00814663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C71830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אסתר הדסה נאורי</SignerName>
    <RecipientsNameBCC xmlns="8f5b83e0-a1d3-486c-bd07-833a425c74af">__________</RecipientsNameBCC>
    <RecipientsNameTO xmlns="8f5b83e0-a1d3-486c-bd07-833a425c74af">__________</RecipientsNameTO>
    <WriterName xmlns="8f5b83e0-a1d3-486c-bd07-833a425c74af">אסתר הדסה נאורי</WriterName>
    <SignerJobTitle xmlns="8f5b83e0-a1d3-486c-bd07-833a425c74af">התקשרויות וחוזים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mnidom\itamsut,mnidom\sharona,mnidom\tehila</PreviousAdditionalEditors>
    <PreviousAdditionalReaders xmlns="8f5b83e0-a1d3-486c-bd07-833a425c74af">mnidom\itamsut,mnidom\sharona,mnidom\tehila</PreviousAdditionalReaders>
    <AdditionalEditors xmlns="8f5b83e0-a1d3-486c-bd07-833a425c74af">mnidom\itamsut,mnidom\sharona,mnidom\tehila</AdditionalEditors>
    <DocumentCounter xmlns="8f5b83e0-a1d3-486c-bd07-833a425c74af">חת_192_2018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esterna@energy.gov.il</SignerEmail>
    <AdditionalReaders xmlns="8f5b83e0-a1d3-486c-bd07-833a425c74af">mnidom\itamsut,mnidom\sharona,mnidom\tehila</AdditionalReaders>
    <SignerWorkPhone xmlns="8f5b83e0-a1d3-486c-bd07-833a425c74af">__________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24 במאי 2018</DocumentCreateDateEnglish>
    <DocumentCreateDateHebrew xmlns="8f5b83e0-a1d3-486c-bd07-833a425c74af">י' בסיון התשע"ח</DocumentCreateDateHebrew>
    <SubjectDocument xmlns="8f5b83e0-a1d3-486c-bd07-833a425c74af">שאלות הבהרה-מכרז 18-2018 (003)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04/06/2018 03:35;22</LastCheckInDate>
    <LastPublishUser xmlns="8f5b83e0-a1d3-486c-bd07-833a425c74af" xsi:nil="true"/>
    <FullNameCC xmlns="8f5b83e0-a1d3-486c-bd07-833a425c74af">.</FullNameCC>
    <LastCheckInUser xmlns="8f5b83e0-a1d3-486c-bd07-833a425c74af">אסתר הדסה נאורי</LastCheckInUser>
    <CounterString xmlns="8f5b83e0-a1d3-486c-bd07-833a425c74af">192</CounterString>
    <LastLockUser xmlns="8f5b83e0-a1d3-486c-bd07-833a425c74af" xsi:nil="true"/>
    <LastCheckOutDate xmlns="8f5b83e0-a1d3-486c-bd07-833a425c74af">05/06/2018 11:47;11</LastCheckOutDate>
    <LastCheckOutUser xmlns="8f5b83e0-a1d3-486c-bd07-833a425c74af">אסתר הדסה נאורי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2018-05-24T00:00:00+00:00</DocumentCreateDate>
  </documentManagement>
</p:properti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תבנית קובץ חיצוני" ma:contentTypeID="0x0101003CBAFB7F4A7FF54FB9D64543F2EA55D24300FE3833EE4AD2A84FA8D4C41B524E9DB7" ma:contentTypeVersion="128" ma:contentTypeDescription="" ma:contentTypeScope="" ma:versionID="5858278827395f4848250cdf83711b8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purl.org/dc/elements/1.1/"/>
    <ds:schemaRef ds:uri="http://schemas.microsoft.com/office/2006/documentManagement/types"/>
    <ds:schemaRef ds:uri="http://schemas.microsoft.com/office/2006/metadata/properties"/>
    <ds:schemaRef ds:uri="87b98568-e8c7-4058-bf31-e11803adaf85"/>
    <ds:schemaRef ds:uri="http://purl.org/dc/dcmitype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8f5b83e0-a1d3-486c-bd07-833a425c74af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A0AE94FD-4F21-4EF2-AC5E-A58EF6347C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8215710-06B8-4010-8987-D0F34B961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860</Words>
  <Characters>4305</Characters>
  <Application>Microsoft Office Word</Application>
  <DocSecurity>0</DocSecurity>
  <Lines>35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5155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2018-06-04T08:31:00Z</cp:lastPrinted>
  <dcterms:created xsi:type="dcterms:W3CDTF">2018-06-18T09:04:00Z</dcterms:created>
  <dcterms:modified xsi:type="dcterms:W3CDTF">2018-06-18T09:04:00Z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0x0101003CBAFB7F4A7FF54FB9D64543F2EA55D24300FE3833EE4AD2A84FA8D4C41B524E9DB7</vt:lpwstr>
  </property>
  <property fmtid="{D5CDD505-2E9C-101B-9397-08002B2CF9AE}" pid="3" name="FileInternalName">
    <vt:lpwstr>HT_192_2018</vt:lpwstr>
  </property>
</Properties>
</file>